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308D5" w:rsidTr="004A281D">
        <w:tc>
          <w:tcPr>
            <w:tcW w:w="5027" w:type="dxa"/>
            <w:hideMark/>
          </w:tcPr>
          <w:p w:rsidR="003308D5" w:rsidRDefault="003308D5" w:rsidP="004A281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3308D5" w:rsidRDefault="003308D5" w:rsidP="004A281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3308D5" w:rsidRDefault="003308D5" w:rsidP="004A281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3308D5" w:rsidRDefault="003308D5" w:rsidP="004A281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06 - LT/TU</w:t>
            </w:r>
          </w:p>
          <w:p w:rsidR="003308D5" w:rsidRPr="00292B08" w:rsidRDefault="003308D5" w:rsidP="004A281D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3308D5" w:rsidRDefault="003308D5" w:rsidP="004A281D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3308D5" w:rsidRDefault="003308D5" w:rsidP="004A281D">
            <w:pPr>
              <w:jc w:val="right"/>
              <w:rPr>
                <w:rFonts w:eastAsia="Arial" w:cs="Times New Roman"/>
              </w:rPr>
            </w:pPr>
          </w:p>
          <w:p w:rsidR="003308D5" w:rsidRDefault="003308D5" w:rsidP="003308D5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10  tháng  02  năm 2023</w:t>
            </w:r>
          </w:p>
        </w:tc>
      </w:tr>
    </w:tbl>
    <w:p w:rsidR="003308D5" w:rsidRPr="00B278F1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308D5" w:rsidRPr="009B0592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3308D5" w:rsidRPr="00B41DA8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3308D5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</w:t>
      </w:r>
      <w:r w:rsidR="003C116A"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</w:t>
      </w:r>
      <w:r w:rsidR="003C116A">
        <w:rPr>
          <w:rFonts w:ascii="Times New Roman" w:eastAsia="Arial" w:hAnsi="Times New Roman" w:cs="Times New Roman"/>
          <w:i/>
          <w:sz w:val="24"/>
          <w:szCs w:val="24"/>
        </w:rPr>
        <w:t>7</w:t>
      </w:r>
      <w:r>
        <w:rPr>
          <w:rFonts w:ascii="Times New Roman" w:eastAsia="Arial" w:hAnsi="Times New Roman" w:cs="Times New Roman"/>
          <w:i/>
          <w:sz w:val="24"/>
          <w:szCs w:val="24"/>
        </w:rPr>
        <w:t>/02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3308D5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3308D5" w:rsidRPr="00A30CAA" w:rsidTr="004A281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308D5" w:rsidRPr="00A30CAA" w:rsidTr="004A281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0E660F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043689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D035CC" w:rsidRDefault="003308D5" w:rsidP="004A281D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7629BA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3E4172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1D7775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Hội </w:t>
            </w:r>
          </w:p>
        </w:tc>
      </w:tr>
      <w:tr w:rsidR="003308D5" w:rsidRPr="00A30CAA" w:rsidTr="004A281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14/02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0E660F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tác.</w:t>
            </w:r>
          </w:p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Tam Thăng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817C48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1D777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="003308D5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 A. Ảnh - PBT, CT UBND</w:t>
            </w:r>
            <w:r w:rsidR="003308D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Tỉnh ủy, tổng kết 10 năm thực hiện Nghị quyết Trung ương 8 khóa XI về chiến lược bảo vệ Tổ quốc trong tình hình mới.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1D777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an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1D777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Dương - UVTV, CHT CQQS TP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15/02</w:t>
            </w:r>
          </w:p>
          <w:p w:rsidR="003308D5" w:rsidRPr="00A30CAA" w:rsidRDefault="003308D5" w:rsidP="004A281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12453C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</w:t>
            </w:r>
            <w:r w:rsidR="000E660F"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làm việc với Đoàn công tác Hội đồng thành phố Yongin, Hàn Quốc.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3E4172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0E660F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Hưng - BT dự họp Ban Thường vụ Tỉnh ủy, nghe báo cáo công tác chỉnh trang Nhà lưu niệm cụ Huỳnh Thúc Kháng và dự </w:t>
            </w:r>
            <w:r w:rsidR="00B11870">
              <w:rPr>
                <w:rFonts w:eastAsia="Times New Roman" w:cs="Times New Roman"/>
                <w:bCs/>
                <w:iCs/>
                <w:sz w:val="18"/>
                <w:szCs w:val="16"/>
              </w:rPr>
              <w:t>án tôn tạo di tích Cây Thông Một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0E660F" w:rsidRDefault="000E660F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kiểm tra cơ sở (14h00: Tam Thăng; 15h30: An Phú).</w:t>
            </w:r>
          </w:p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308D5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0E660F" w:rsidRDefault="000E660F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E660F" w:rsidRDefault="000E660F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Tam Thanh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16/02</w:t>
            </w:r>
          </w:p>
          <w:p w:rsidR="003308D5" w:rsidRPr="00A30CAA" w:rsidRDefault="003308D5" w:rsidP="004A281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</w:t>
            </w:r>
            <w:r w:rsidR="001D7775">
              <w:rPr>
                <w:rFonts w:eastAsia="Times New Roman" w:cs="Times New Roman"/>
                <w:bCs/>
                <w:iCs/>
                <w:sz w:val="18"/>
                <w:szCs w:val="16"/>
              </w:rPr>
              <w:t>, nghe báo cáo kết quả xử lý kết luận 62 của Thanh tra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3E4172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  <w:r w:rsidR="001D7775">
              <w:rPr>
                <w:rFonts w:eastAsia="Arial" w:cs="Times New Roman"/>
                <w:sz w:val="18"/>
                <w:szCs w:val="18"/>
              </w:rPr>
              <w:t xml:space="preserve"> và các ngành liên quan của thành phố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1D7775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Hội </w:t>
            </w:r>
          </w:p>
        </w:tc>
      </w:tr>
      <w:tr w:rsidR="003308D5" w:rsidRPr="00A30CAA" w:rsidTr="004A281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BT; A. Ân - PBT chủ trì Hội nghị giao ban công tác Đảng với Bí thư, Phó Bí thư Đảng bộ xã, phường.</w:t>
            </w:r>
          </w:p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D86DAD" w:rsidRDefault="00D86DAD" w:rsidP="004A281D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3308D5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D86DAD" w:rsidRPr="00D86DAD" w:rsidRDefault="00D86DAD" w:rsidP="004A281D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D86DAD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12453C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các cơ quan tham mưu, giúp việc Thành ủy</w:t>
            </w:r>
          </w:p>
          <w:p w:rsidR="0012453C" w:rsidRDefault="0012453C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12453C" w:rsidRPr="00A30CAA" w:rsidRDefault="0012453C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1D777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Ly; A. Dũng và CV</w:t>
            </w:r>
          </w:p>
          <w:p w:rsidR="00D86DAD" w:rsidRDefault="00D86DAD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A30CAA" w:rsidRDefault="00D86DAD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17/02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14308E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B77CBF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An Phú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B77CBF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5176" w:rsidRDefault="00C95176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đi kiểm tra công tác BT-GPMB KCN Tam Thăng 1 &amp; 2</w:t>
            </w:r>
          </w:p>
          <w:p w:rsidR="00C95176" w:rsidRDefault="00C95176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12453C" w:rsidRPr="00C95176" w:rsidRDefault="0012453C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3308D5" w:rsidRPr="00F41144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triển khai công tác Văn hóa - Khoa giáo năm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5176" w:rsidRDefault="00C95176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5176" w:rsidRDefault="00C95176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453C" w:rsidRDefault="0012453C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5176" w:rsidRPr="00C95176" w:rsidRDefault="00C95176" w:rsidP="004A281D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3308D5" w:rsidRPr="003E4172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C95176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đại diện lãnh đạo UBND TP, </w:t>
            </w:r>
            <w:r w:rsidR="0012453C">
              <w:rPr>
                <w:rFonts w:eastAsia="Arial" w:cs="Times New Roman"/>
                <w:sz w:val="18"/>
                <w:szCs w:val="18"/>
              </w:rPr>
              <w:t xml:space="preserve">BDV Thành ủy, </w:t>
            </w:r>
            <w:r>
              <w:rPr>
                <w:rFonts w:eastAsia="Arial" w:cs="Times New Roman"/>
                <w:sz w:val="18"/>
                <w:szCs w:val="18"/>
              </w:rPr>
              <w:t>các ngành liên quan và ĐU-UBND xã Tam Thăng</w:t>
            </w:r>
          </w:p>
          <w:p w:rsidR="0012453C" w:rsidRDefault="0012453C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95176" w:rsidRDefault="00C95176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95176" w:rsidRPr="00A30CAA" w:rsidRDefault="00C95176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5176" w:rsidRDefault="00C95176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Ly; </w:t>
            </w:r>
          </w:p>
          <w:p w:rsidR="003308D5" w:rsidRDefault="00C95176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Long</w:t>
            </w:r>
          </w:p>
          <w:p w:rsidR="0012453C" w:rsidRDefault="0012453C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5176" w:rsidRDefault="00C95176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95176" w:rsidRPr="00A30CAA" w:rsidRDefault="00C95176" w:rsidP="00C9517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18/02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khai mạc lớp bồi dưỡng đối tượng đảng khóa I/2023.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Đảng bộ Công ty Cấp thoát nước QN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1D777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308D5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3308D5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3308D5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3308D5" w:rsidRPr="00F615D1" w:rsidRDefault="003308D5" w:rsidP="003308D5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20/02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24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3308D5" w:rsidRPr="00A30CAA" w:rsidTr="004A281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08D5" w:rsidRPr="00A30CAA" w:rsidRDefault="003308D5" w:rsidP="004A281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308D5" w:rsidRPr="00A30CAA" w:rsidTr="004A281D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060C43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tập huấn hệ thống điều hành tác nghiệp và ký số.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043689" w:rsidRDefault="00060C43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060C43" w:rsidRDefault="00060C43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060C43">
              <w:rPr>
                <w:rFonts w:eastAsia="Arial" w:cs="Times New Roman"/>
                <w:sz w:val="18"/>
                <w:szCs w:val="18"/>
              </w:rPr>
              <w:t>Cán bộ, công chức cơ quan khối Đảng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7629BA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3E4172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3308D5" w:rsidRDefault="003308D5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21/02</w:t>
            </w:r>
          </w:p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Xuân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817C48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08D5" w:rsidRPr="00A30CAA" w:rsidTr="004A281D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308D5" w:rsidRPr="00A30CAA" w:rsidRDefault="003308D5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F41144" w:rsidRDefault="003308D5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08D5" w:rsidRPr="00A30CAA" w:rsidRDefault="003308D5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4A281D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D86DAD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22/02</w:t>
            </w:r>
          </w:p>
          <w:p w:rsidR="00D86DAD" w:rsidRPr="00A30CAA" w:rsidRDefault="00D86DAD" w:rsidP="004A281D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F41144" w:rsidRDefault="00D86DAD" w:rsidP="006B40C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ủy, trực báo tình hình cơ sở.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3E4172" w:rsidRDefault="00D86DAD" w:rsidP="006B40C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4A281D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4A281D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86DAD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23/02</w:t>
            </w:r>
          </w:p>
          <w:p w:rsidR="00D86DAD" w:rsidRPr="00A30CAA" w:rsidRDefault="00D86DAD" w:rsidP="004A281D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F41144" w:rsidRDefault="00D86DAD" w:rsidP="006B40C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dự Hội nghị trực tuyến công tác xây dựng Đảng do Thường trực Tỉnh ủy tổ chức (dự kiến).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6B40C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4A281D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4A281D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D86DAD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24/02</w:t>
            </w:r>
          </w:p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F41144" w:rsidRDefault="00D86DAD" w:rsidP="006B40C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Hội nghị trực tuyến quán triệt một số văn bản của Đảng (dự kiến).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3E4172" w:rsidRDefault="00D86DAD" w:rsidP="006B40C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B77CBF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6DAD" w:rsidRPr="00A30CAA" w:rsidTr="003308D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6DAD" w:rsidRPr="00A30CAA" w:rsidRDefault="00D86DAD" w:rsidP="004A281D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F41144" w:rsidRDefault="00D86DAD" w:rsidP="004A281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đi cơ sở nắm tình hình  CTDV và phong trào DVK, mô hình tự quản.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3E4172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Hòa Thuận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6DAD" w:rsidRPr="00A30CAA" w:rsidRDefault="00D86DAD" w:rsidP="004A281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3308D5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3308D5" w:rsidRPr="005F35F7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3308D5" w:rsidRPr="00031136" w:rsidTr="004A281D">
        <w:tc>
          <w:tcPr>
            <w:tcW w:w="1135" w:type="dxa"/>
          </w:tcPr>
          <w:p w:rsidR="003308D5" w:rsidRPr="00031136" w:rsidRDefault="003308D5" w:rsidP="004A281D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3308D5" w:rsidRDefault="003308D5" w:rsidP="004A281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3308D5" w:rsidRDefault="003308D5" w:rsidP="004A281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6073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A. Hưng - BT làm việc với Chi ủy chi bộ Văn phòng đăng ký đất đai Tam Kỳ</w:t>
            </w:r>
          </w:p>
          <w:p w:rsidR="003308D5" w:rsidRPr="00C46F56" w:rsidRDefault="003308D5" w:rsidP="004A281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3308D5" w:rsidRPr="00031136" w:rsidRDefault="003308D5" w:rsidP="004A281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3308D5" w:rsidRPr="00031136" w:rsidRDefault="003308D5" w:rsidP="004A281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3308D5" w:rsidRPr="00031136" w:rsidRDefault="003308D5" w:rsidP="004A281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3308D5" w:rsidRPr="00031136" w:rsidRDefault="003308D5" w:rsidP="004A281D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3308D5" w:rsidRPr="00031136" w:rsidRDefault="003308D5" w:rsidP="004A281D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3308D5" w:rsidRPr="00D82937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3308D5" w:rsidRPr="00031136" w:rsidRDefault="003308D5" w:rsidP="003308D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3308D5" w:rsidTr="004A281D">
        <w:tc>
          <w:tcPr>
            <w:tcW w:w="5027" w:type="dxa"/>
            <w:hideMark/>
          </w:tcPr>
          <w:p w:rsidR="003308D5" w:rsidRDefault="003308D5" w:rsidP="004A281D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3308D5" w:rsidRDefault="003308D5" w:rsidP="004A281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3308D5" w:rsidRDefault="003308D5" w:rsidP="004A281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3308D5" w:rsidRDefault="003308D5" w:rsidP="004A281D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3308D5" w:rsidRDefault="003308D5" w:rsidP="004A281D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3308D5" w:rsidRDefault="003308D5" w:rsidP="004A281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3308D5" w:rsidRDefault="003308D5" w:rsidP="004A281D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3308D5" w:rsidRDefault="003308D5" w:rsidP="004A281D">
            <w:pPr>
              <w:jc w:val="center"/>
              <w:rPr>
                <w:rFonts w:eastAsia="Arial" w:cs="Times New Roman"/>
                <w:sz w:val="6"/>
              </w:rPr>
            </w:pPr>
          </w:p>
          <w:p w:rsidR="003308D5" w:rsidRPr="00D82937" w:rsidRDefault="003308D5" w:rsidP="004A281D">
            <w:pPr>
              <w:jc w:val="center"/>
              <w:rPr>
                <w:rFonts w:eastAsia="Arial" w:cs="Times New Roman"/>
                <w:sz w:val="18"/>
              </w:rPr>
            </w:pPr>
          </w:p>
          <w:p w:rsidR="003308D5" w:rsidRPr="00FB134D" w:rsidRDefault="003308D5" w:rsidP="004A281D">
            <w:pPr>
              <w:jc w:val="center"/>
              <w:rPr>
                <w:rFonts w:eastAsia="Arial" w:cs="Times New Roman"/>
                <w:sz w:val="6"/>
              </w:rPr>
            </w:pPr>
          </w:p>
          <w:p w:rsidR="003308D5" w:rsidRDefault="003308D5" w:rsidP="004A281D">
            <w:pPr>
              <w:jc w:val="center"/>
              <w:rPr>
                <w:rFonts w:eastAsia="Arial" w:cs="Times New Roman"/>
                <w:sz w:val="16"/>
              </w:rPr>
            </w:pPr>
          </w:p>
          <w:p w:rsidR="003308D5" w:rsidRDefault="003308D5" w:rsidP="004A281D">
            <w:pPr>
              <w:jc w:val="center"/>
              <w:rPr>
                <w:rFonts w:eastAsia="Arial" w:cs="Times New Roman"/>
                <w:sz w:val="16"/>
              </w:rPr>
            </w:pPr>
          </w:p>
          <w:p w:rsidR="003308D5" w:rsidRPr="00D82937" w:rsidRDefault="003308D5" w:rsidP="004A281D">
            <w:pPr>
              <w:jc w:val="center"/>
              <w:rPr>
                <w:rFonts w:eastAsia="Arial" w:cs="Times New Roman"/>
                <w:sz w:val="16"/>
              </w:rPr>
            </w:pPr>
          </w:p>
          <w:p w:rsidR="003308D5" w:rsidRPr="00B945AB" w:rsidRDefault="003308D5" w:rsidP="004A281D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3308D5" w:rsidRDefault="003308D5" w:rsidP="004A281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3308D5" w:rsidRDefault="003308D5" w:rsidP="003308D5"/>
    <w:p w:rsidR="003A34D6" w:rsidRDefault="003A34D6"/>
    <w:sectPr w:rsidR="003A34D6" w:rsidSect="003308D5">
      <w:pgSz w:w="11907" w:h="16840" w:code="9"/>
      <w:pgMar w:top="567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D5"/>
    <w:rsid w:val="00060C43"/>
    <w:rsid w:val="000E660F"/>
    <w:rsid w:val="000F28E6"/>
    <w:rsid w:val="0012453C"/>
    <w:rsid w:val="0014308E"/>
    <w:rsid w:val="001D7775"/>
    <w:rsid w:val="003308D5"/>
    <w:rsid w:val="003A34D6"/>
    <w:rsid w:val="003C116A"/>
    <w:rsid w:val="007C510A"/>
    <w:rsid w:val="00B11870"/>
    <w:rsid w:val="00C95176"/>
    <w:rsid w:val="00D86DAD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308D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308D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2023-02-13T02:03:00Z</cp:lastPrinted>
  <dcterms:created xsi:type="dcterms:W3CDTF">2023-02-08T07:56:00Z</dcterms:created>
  <dcterms:modified xsi:type="dcterms:W3CDTF">2023-02-13T04:06:00Z</dcterms:modified>
</cp:coreProperties>
</file>